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D4" w:rsidRPr="00B66AD4" w:rsidRDefault="00B66AD4" w:rsidP="00B953DE">
      <w:pPr>
        <w:pStyle w:val="NormalWeb"/>
        <w:jc w:val="center"/>
        <w:rPr>
          <w:b/>
          <w:sz w:val="28"/>
          <w:szCs w:val="28"/>
        </w:rPr>
      </w:pPr>
      <w:bookmarkStart w:id="0" w:name="_GoBack"/>
      <w:proofErr w:type="spellStart"/>
      <w:r w:rsidRPr="00B66AD4">
        <w:rPr>
          <w:b/>
          <w:sz w:val="28"/>
          <w:szCs w:val="28"/>
        </w:rPr>
        <w:t>Không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Có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Vũ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Khí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Nào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Chống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Lại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Bạn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Mà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Thành</w:t>
      </w:r>
      <w:proofErr w:type="spellEnd"/>
      <w:r w:rsidRPr="00B66AD4">
        <w:rPr>
          <w:b/>
          <w:sz w:val="28"/>
          <w:szCs w:val="28"/>
        </w:rPr>
        <w:t xml:space="preserve"> </w:t>
      </w:r>
      <w:proofErr w:type="spellStart"/>
      <w:r w:rsidRPr="00B66AD4">
        <w:rPr>
          <w:b/>
          <w:sz w:val="28"/>
          <w:szCs w:val="28"/>
        </w:rPr>
        <w:t>Công</w:t>
      </w:r>
      <w:bookmarkEnd w:id="0"/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Ê-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54:17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tất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cả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chế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tạo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để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chống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lại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ngươi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đều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;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Ngươi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định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tội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mọi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lưỡi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nổi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lên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kiện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cáo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ngươi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Đó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cơ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nghiệp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các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đầy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tớ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Giê-hô-va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và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chính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họ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do Ta ban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cho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.”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Giê-hô-va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phán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vậy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Hứa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Thường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Bị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Hiểu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Sai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Câu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Kinh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này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cực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cũng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rất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dễ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bị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hiểu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lầm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</w:t>
      </w:r>
      <w:r w:rsidRPr="00B66AD4">
        <w:rPr>
          <w:rFonts w:ascii="Times New Roman" w:hAnsi="Times New Roman" w:cs="Times New Roman"/>
        </w:rPr>
        <w:t>ời</w:t>
      </w:r>
      <w:proofErr w:type="spellEnd"/>
      <w:r w:rsidRPr="00B66AD4">
        <w:rPr>
          <w:rFonts w:ascii="Times New Roman" w:hAnsi="Times New Roman" w:cs="Times New Roman"/>
        </w:rPr>
        <w:t xml:space="preserve"> </w:t>
      </w:r>
      <w:proofErr w:type="spellStart"/>
      <w:r w:rsidRPr="00B66AD4">
        <w:rPr>
          <w:rFonts w:ascii="Times New Roman" w:hAnsi="Times New Roman" w:cs="Times New Roman"/>
        </w:rPr>
        <w:t>Chúa</w:t>
      </w:r>
      <w:proofErr w:type="spellEnd"/>
      <w:r w:rsidRPr="00B66AD4">
        <w:rPr>
          <w:rFonts w:ascii="Times New Roman" w:hAnsi="Times New Roman" w:cs="Times New Roman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nào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tạo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ra.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: “</w:t>
      </w:r>
      <w:proofErr w:type="spellStart"/>
      <w:r w:rsidR="00285A34"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vũ</w:t>
      </w:r>
      <w:proofErr w:type="spellEnd"/>
      <w:r w:rsidR="00285A34"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khí</w:t>
      </w:r>
      <w:proofErr w:type="spellEnd"/>
      <w:r w:rsidR="00285A34"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được</w:t>
      </w:r>
      <w:proofErr w:type="spellEnd"/>
      <w:r w:rsidR="00285A34"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chế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tạo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để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chống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lại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ngươi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đều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không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thành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Tấn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xảy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ra.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đối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nổi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lên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tạo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Chúng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bao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giờ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Hình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—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Thất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Bại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sống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>Jê</w:t>
      </w:r>
      <w:proofErr w:type="spellEnd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>sus</w:t>
      </w:r>
      <w:proofErr w:type="spellEnd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Christ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>mi</w:t>
      </w:r>
      <w:r w:rsidR="00285A34" w:rsidRPr="00B66AD4">
        <w:rPr>
          <w:rFonts w:ascii="Times New Roman" w:hAnsi="Times New Roman" w:cs="Times New Roman"/>
        </w:rPr>
        <w:t>ển</w:t>
      </w:r>
      <w:proofErr w:type="spellEnd"/>
      <w:r w:rsidR="00285A34" w:rsidRPr="00B66AD4">
        <w:rPr>
          <w:rFonts w:ascii="Times New Roman" w:hAnsi="Times New Roman" w:cs="Times New Roman"/>
        </w:rPr>
        <w:t xml:space="preserve"> </w:t>
      </w:r>
      <w:proofErr w:type="spellStart"/>
      <w:r w:rsidR="00285A34" w:rsidRPr="00B66AD4">
        <w:rPr>
          <w:rFonts w:ascii="Times New Roman" w:hAnsi="Times New Roman" w:cs="Times New Roman"/>
        </w:rPr>
        <w:t>trừ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tranh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thuộc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linh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thay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đổi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hoàn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toàn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quả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Kẻ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thù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thể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dựng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lên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: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nhằm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hủy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danh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tiếng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Hoàn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cảnh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nhằm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nản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lòng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tin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cuộc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tấn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nhằm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suy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yếu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mạng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tuyên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bố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rõ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ràng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: “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phải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quá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yếu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chở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tất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cả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Cuộc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Nói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Câu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Kinh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Thánh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đặc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biệt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nhấn</w:t>
      </w:r>
      <w:proofErr w:type="spellEnd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kern w:val="0"/>
          <w14:ligatures w14:val="none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: “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dấy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lên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ngươi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đoán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…”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Đây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tấn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xác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bằng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nói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buộc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tội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dối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phê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bình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đoán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sai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lầm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66AD4">
        <w:rPr>
          <w:rFonts w:ascii="Times New Roman" w:hAnsi="Times New Roman" w:cs="Times New Roman"/>
        </w:rPr>
        <w:t>ức</w:t>
      </w:r>
      <w:proofErr w:type="spellEnd"/>
      <w:r w:rsidRPr="00B66AD4">
        <w:rPr>
          <w:rFonts w:ascii="Times New Roman" w:hAnsi="Times New Roman" w:cs="Times New Roman"/>
        </w:rPr>
        <w:t xml:space="preserve"> </w:t>
      </w:r>
      <w:proofErr w:type="spellStart"/>
      <w:r w:rsidRPr="00B66AD4">
        <w:rPr>
          <w:rFonts w:ascii="Times New Roman" w:hAnsi="Times New Roman" w:cs="Times New Roman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lớn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ban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thẩm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quyền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: “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Ngươi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định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tội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mọi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lưỡi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nổi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lên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kiện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cáo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ngươi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phản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ứng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giận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dữ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đứng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vững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trong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thật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Dùng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thật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để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bịt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miệng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dối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Dùng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danh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tính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để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đáp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buộc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tội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Từ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chối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phán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Phòng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Vệ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Nhất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Câu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Kinh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</w:t>
      </w:r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úc</w:t>
      </w:r>
      <w:proofErr w:type="spellEnd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bằng</w:t>
      </w:r>
      <w:proofErr w:type="spellEnd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nền</w:t>
      </w:r>
      <w:proofErr w:type="spellEnd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tảng</w:t>
      </w:r>
      <w:proofErr w:type="spellEnd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then </w:t>
      </w:r>
      <w:proofErr w:type="spellStart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chốt</w:t>
      </w:r>
      <w:proofErr w:type="spellEnd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: “</w:t>
      </w:r>
      <w:proofErr w:type="spellStart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="00B66AD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chính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họ</w:t>
      </w:r>
      <w:proofErr w:type="spellEnd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do Ta ban </w:t>
      </w:r>
      <w:proofErr w:type="spellStart"/>
      <w:r w:rsidRPr="00B66AD4">
        <w:rPr>
          <w:rFonts w:ascii="Times New Roman" w:eastAsia="Times New Roman" w:hAnsi="Times New Roman" w:cs="Times New Roman"/>
          <w:bCs/>
          <w:kern w:val="0"/>
          <w14:ligatures w14:val="none"/>
        </w:rPr>
        <w:t>cho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Đây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chính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chìa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khóa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dựa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vào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B66AD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hoàn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hảo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B66AD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mạnh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tích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dựa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hoàn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toàn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vào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bình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ban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B66AD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cần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để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từ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lợi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rồi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cần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biện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minh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giá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trị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mình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đã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lập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rồi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B66AD4" w:rsidRPr="00B66AD4" w:rsidRDefault="00B66AD4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Đây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Cơ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Nghiệp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Bạn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“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Đây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tớ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Giê-hô-va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…”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Đây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phải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ngẫu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nhiên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Đây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di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sản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Nếu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bảo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vệ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minh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oan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lợi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phải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kiếm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nhận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lãnh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bởi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ân</w:t>
      </w:r>
      <w:proofErr w:type="spellEnd"/>
      <w:proofErr w:type="gram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điển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Ý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Nghĩa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Với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Hôm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Nay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đang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ở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giai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đoạn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:rsidR="00285A3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xấu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85A3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Áp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lực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đang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gia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tăng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•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đối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dường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rất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mạnh</w:t>
      </w:r>
      <w:proofErr w:type="spellEnd"/>
    </w:p>
    <w:p w:rsidR="00285A34" w:rsidRPr="00B66AD4" w:rsidRDefault="00285A34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hãy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nghe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rõ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ràng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này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gì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hình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>tr</w:t>
      </w:r>
      <w:r w:rsidR="00285A34" w:rsidRPr="00B66AD4">
        <w:rPr>
          <w:rFonts w:ascii="Times New Roman" w:hAnsi="Times New Roman" w:cs="Times New Roman"/>
        </w:rPr>
        <w:t>anh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Ngài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chống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lại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bạn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thất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B66AD4" w:rsidRDefault="00B66AD4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Suy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Gẫm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Cuối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Cùng</w:t>
      </w:r>
      <w:proofErr w:type="spellEnd"/>
    </w:p>
    <w:p w:rsidR="00285A3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hình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285A34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Lưỡi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gươm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dấy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lên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cuối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cùng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cuộc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định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nghĩa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bởi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những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gì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chống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lại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mà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bởi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Đấng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đang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đứng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về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phía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85A34" w:rsidRPr="00B66AD4" w:rsidRDefault="00285A34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D4313A" w:rsidRPr="00B66AD4" w:rsidRDefault="00D4313A" w:rsidP="00D4313A">
      <w:pPr>
        <w:pStyle w:val="NoSpacing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khi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đứng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phía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bạn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không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vũ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khí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nào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có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thể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thắng</w:t>
      </w:r>
      <w:proofErr w:type="spellEnd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được</w:t>
      </w:r>
      <w:proofErr w:type="spellEnd"/>
      <w:r w:rsidRPr="00B66AD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285A34" w:rsidRPr="00B66AD4" w:rsidRDefault="00D4313A" w:rsidP="00285A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Cầu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Nguyện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Cách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(declarative prayers) </w:t>
      </w:r>
    </w:p>
    <w:p w:rsidR="00D4313A" w:rsidRPr="00D4313A" w:rsidRDefault="00D4313A" w:rsidP="00D4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1.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Về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Bảo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Vệ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tuyên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xưng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theo</w:t>
      </w:r>
      <w:proofErr w:type="spellEnd"/>
      <w:proofErr w:type="gram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Ngài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nào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hình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mưu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kế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âm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mưu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tấn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kẻ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thù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đều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thất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bại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che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chở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Ngài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lớn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hơn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kẻ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đối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đứng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bảo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vệ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ngày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hôm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nay. Amen!</w:t>
      </w:r>
    </w:p>
    <w:p w:rsidR="00D4313A" w:rsidRPr="00D4313A" w:rsidRDefault="00D4313A" w:rsidP="00D4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Về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344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</w:t>
      </w:r>
      <w:r w:rsidR="0034476E" w:rsidRPr="00344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ũ</w:t>
      </w:r>
      <w:proofErr w:type="spellEnd"/>
      <w:r w:rsidR="00344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="00344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kh</w:t>
      </w:r>
      <w:r w:rsidR="0034476E" w:rsidRPr="00344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í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Nói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rằng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lưỡi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gươm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dấy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lên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xét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xử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dối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trá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buộc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tội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phê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bình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vu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khống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đều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bị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phá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hủy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!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dùng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danh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>Jêsus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để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ra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tội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Lẽ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thật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lớn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hơn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dối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Miệng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sống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hơn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bởi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huyết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Chiên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chứng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con. Amen!</w:t>
      </w:r>
    </w:p>
    <w:p w:rsidR="00D4313A" w:rsidRPr="00D4313A" w:rsidRDefault="00D4313A" w:rsidP="00D4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Về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Danh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Tính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Bình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tuyên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xưng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rằng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bình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đến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từ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Ngài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phải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từ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con!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để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nhưng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từ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lợi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đã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sẵn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>Jêsus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Danh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tính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ở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Christ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an</w:t>
      </w:r>
      <w:proofErr w:type="gram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toàn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chắc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ai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gì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có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thể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mất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tư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cách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cái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Đức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. Amen!</w:t>
      </w:r>
    </w:p>
    <w:p w:rsidR="00D4313A" w:rsidRPr="00D4313A" w:rsidRDefault="00D4313A" w:rsidP="00D431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Về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Cơ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Nghiệp</w:t>
      </w:r>
      <w:proofErr w:type="spellEnd"/>
      <w:r w:rsidR="00285A34" w:rsidRPr="00B66A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nhận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lãnh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tớ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bảo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vệ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minh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oan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lợi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thuộc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con!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Đây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di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sản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Ngài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ban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con.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sợ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hãi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nao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núng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đã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lập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hơn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Mọi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đối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càng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vinh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quang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bày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tỏ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con. Amen!</w:t>
      </w:r>
    </w:p>
    <w:p w:rsidR="003D4D43" w:rsidRPr="00B66AD4" w:rsidRDefault="00D4313A" w:rsidP="00285A34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5.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Bố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Toàn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Diện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Kết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Hợp</w:t>
      </w:r>
      <w:proofErr w:type="spellEnd"/>
      <w:r w:rsidRPr="00D4313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Lạy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đứng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về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phía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con,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tuyên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xưng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hôm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nay: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vũ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khí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nào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nói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nào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không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hoàn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cảnh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nào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chống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lại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sẽ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thành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!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ở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cùng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bình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ở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trong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Ngài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vì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người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thừa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kế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cơ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nghiệp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Toàn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Năng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. Con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sợ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hãi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chi? Con lo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chi?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Chúa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là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Đấng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Chiến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Thắng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D4313A">
        <w:rPr>
          <w:rFonts w:ascii="Times New Roman" w:eastAsia="Times New Roman" w:hAnsi="Times New Roman" w:cs="Times New Roman"/>
          <w:kern w:val="0"/>
          <w14:ligatures w14:val="none"/>
        </w:rPr>
        <w:t xml:space="preserve"> con! Amen!</w:t>
      </w:r>
      <w:r w:rsidR="00285A34" w:rsidRPr="00B66AD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sectPr w:rsidR="003D4D43" w:rsidRPr="00B66AD4" w:rsidSect="00285A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3A"/>
    <w:rsid w:val="00285A34"/>
    <w:rsid w:val="0034476E"/>
    <w:rsid w:val="003D4D43"/>
    <w:rsid w:val="00B66AD4"/>
    <w:rsid w:val="00B953DE"/>
    <w:rsid w:val="00D4313A"/>
    <w:rsid w:val="00E5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F96C2-DA87-46E3-958D-6BB7A7F9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13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66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SysAdmin</cp:lastModifiedBy>
  <cp:revision>2</cp:revision>
  <cp:lastPrinted>2026-05-15T22:05:00Z</cp:lastPrinted>
  <dcterms:created xsi:type="dcterms:W3CDTF">2026-05-16T02:41:00Z</dcterms:created>
  <dcterms:modified xsi:type="dcterms:W3CDTF">2026-05-16T02:41:00Z</dcterms:modified>
</cp:coreProperties>
</file>